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A571B" w:rsidRPr="005A571B">
        <w:rPr>
          <w:rFonts w:ascii="Verdana" w:hAnsi="Verdana"/>
          <w:sz w:val="18"/>
          <w:szCs w:val="18"/>
        </w:rPr>
        <w:t>Dodávka užitkového vozidla – valník s hydraulickou rukou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81" w:rsidRDefault="00E40E81">
      <w:r>
        <w:separator/>
      </w:r>
    </w:p>
  </w:endnote>
  <w:endnote w:type="continuationSeparator" w:id="0">
    <w:p w:rsidR="00E40E81" w:rsidRDefault="00E4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A57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571B" w:rsidRPr="005A57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81" w:rsidRDefault="00E40E81">
      <w:r>
        <w:separator/>
      </w:r>
    </w:p>
  </w:footnote>
  <w:footnote w:type="continuationSeparator" w:id="0">
    <w:p w:rsidR="00E40E81" w:rsidRDefault="00E40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71B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84F4C2F-7AD2-413B-A20C-6DBD11E9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CE0F5-A4ED-48DC-903D-5DF3C564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Šanda Ondřej, Ing.</cp:lastModifiedBy>
  <cp:revision>18</cp:revision>
  <cp:lastPrinted>2016-08-01T07:54:00Z</cp:lastPrinted>
  <dcterms:created xsi:type="dcterms:W3CDTF">2018-11-26T13:17:00Z</dcterms:created>
  <dcterms:modified xsi:type="dcterms:W3CDTF">2020-06-30T05:14:00Z</dcterms:modified>
</cp:coreProperties>
</file>